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1D9B" w:rsidP="00FD77B5">
      <w:pPr>
        <w:spacing w:afterLines="0" w:after="0"/>
        <w:jc w:val="center"/>
        <w:rPr>
          <w:rFonts w:cs="Times New Roman"/>
          <w:color w:val="000099"/>
          <w:sz w:val="52"/>
          <w:szCs w:val="52"/>
        </w:rPr>
      </w:pPr>
      <w:r>
        <w:rPr>
          <w:rFonts w:cs="Times New Roman"/>
          <w:color w:val="000099"/>
          <w:sz w:val="52"/>
          <w:szCs w:val="52"/>
        </w:rPr>
        <w:t>White v. Daily Planet LTD</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1D9B"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81D9B">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81D9B">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81D9B">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C81D9B">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81D9B">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81D9B">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81D9B">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81D9B">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81D9B">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81D9B">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81D9B">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81D9B">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81D9B">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81D9B">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81D9B">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81D9B">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81D9B">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81D9B">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81D9B">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81D9B">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81D9B">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81D9B">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81D9B">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81D9B">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81D9B">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81D9B">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81D9B">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81D9B">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81D9B">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81D9B">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81D9B">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81D9B">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81D9B">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81D9B">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81D9B">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81D9B">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81D9B">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81D9B">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81D9B">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81D9B">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81D9B">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81D9B">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81D9B">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81D9B">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81D9B">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81D9B">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81D9B">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81D9B">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81D9B">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81D9B">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81D9B">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81D9B">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81D9B">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81D9B">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81D9B">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81D9B">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81D9B">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81D9B">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81D9B">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81D9B">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81D9B">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81D9B">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81D9B">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81D9B">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81D9B">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81D9B">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81D9B">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81D9B">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81D9B">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81D9B">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81D9B">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81D9B">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81D9B">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81D9B">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81D9B">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81D9B">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81D9B">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81D9B">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81D9B">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81D9B">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81D9B">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81D9B">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81D9B">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81D9B">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81D9B">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81D9B">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81D9B">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81D9B">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81D9B">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81D9B">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81D9B">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81D9B">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81D9B">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81D9B">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81D9B">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81D9B">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81D9B">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81D9B">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81D9B">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81D9B">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81D9B">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81D9B">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81D9B">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81D9B">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81D9B">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81D9B">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81D9B">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81D9B">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81D9B">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81D9B">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81D9B">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81D9B">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81D9B">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81D9B">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81D9B">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C81D9B">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81D9B">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81D9B">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81D9B">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81D9B" w:rsidP="00FB173A">
      <w:pPr>
        <w:pStyle w:val="NormalEnd"/>
      </w:pPr>
      <w:r>
        <w:t>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81D9B" w:rsidP="00246DB4">
            <w:pPr>
              <w:spacing w:afterLines="0" w:after="0"/>
              <w:rPr>
                <w:rFonts w:ascii="Times New Roman" w:hAnsi="Times New Roman" w:cs="Times New Roman"/>
                <w:sz w:val="20"/>
                <w:szCs w:val="20"/>
              </w:rPr>
            </w:pPr>
            <w:r>
              <w:rPr>
                <w:rFonts w:cs="Times New Roman"/>
                <w:sz w:val="20"/>
                <w:szCs w:val="20"/>
              </w:rPr>
              <w:t>Perry White</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81D9B" w:rsidP="009855CA">
            <w:pPr>
              <w:spacing w:afterLines="0" w:after="0"/>
              <w:rPr>
                <w:rFonts w:ascii="Times New Roman" w:hAnsi="Times New Roman" w:cs="Times New Roman"/>
                <w:sz w:val="20"/>
                <w:szCs w:val="20"/>
              </w:rPr>
            </w:pPr>
            <w:r>
              <w:rPr>
                <w:rFonts w:cs="Times New Roman"/>
                <w:sz w:val="20"/>
                <w:szCs w:val="20"/>
              </w:rPr>
              <w:t>The Daily Planet LTD ("Daily Planet")</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81D9B" w:rsidP="009855CA">
            <w:pPr>
              <w:spacing w:afterLines="0" w:after="0"/>
              <w:rPr>
                <w:rFonts w:ascii="Times New Roman" w:hAnsi="Times New Roman" w:cs="Times New Roman"/>
                <w:sz w:val="20"/>
                <w:szCs w:val="20"/>
              </w:rPr>
            </w:pPr>
            <w:r>
              <w:rPr>
                <w:rFonts w:cs="Times New Roman"/>
                <w:sz w:val="20"/>
                <w:szCs w:val="20"/>
              </w:rPr>
              <w:t>Bad Guy</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81D9B" w:rsidP="009855CA">
            <w:pPr>
              <w:spacing w:afterLines="0" w:after="0"/>
              <w:rPr>
                <w:rFonts w:ascii="Times New Roman" w:hAnsi="Times New Roman" w:cs="Times New Roman"/>
                <w:sz w:val="20"/>
                <w:szCs w:val="20"/>
              </w:rPr>
            </w:pPr>
            <w:r>
              <w:rPr>
                <w:rFonts w:cs="Times New Roman"/>
                <w:sz w:val="20"/>
                <w:szCs w:val="20"/>
              </w:rPr>
              <w:t>Grant Pooper</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81D9B" w:rsidP="009855CA">
            <w:pPr>
              <w:spacing w:afterLines="0" w:after="0"/>
              <w:rPr>
                <w:rFonts w:ascii="Times New Roman" w:hAnsi="Times New Roman" w:cs="Times New Roman"/>
                <w:sz w:val="20"/>
                <w:szCs w:val="20"/>
              </w:rPr>
            </w:pPr>
            <w:r>
              <w:rPr>
                <w:rFonts w:cs="Times New Roman"/>
                <w:sz w:val="20"/>
                <w:szCs w:val="20"/>
              </w:rPr>
              <w:t>CEO of Daily Planet</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4709D6">
        <w:rPr>
          <w:szCs w:val="24"/>
        </w:rPr>
        <w:t>RESERVED</w:t>
      </w:r>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Massa ultricies mi quis hendrerit dolor magna.</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Cum sociis natoque penatibus et magnis dis parturient. Ac feugiat sed lectus vestibulum mattis. Lacus vel facilisis volutpat est velit. Ligula ullamcorper malesuada proin libero nunc.</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April 3,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031055CF" w14:textId="5CA252A1" w:rsidR="00977CF1" w:rsidRDefault="00C81D9B"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bookmarkStart w:id="215" w:name="_Hlk130541436"/>
    <w:bookmarkStart w:id="216" w:name="_Hlk130535673"/>
    <w:p w14:paraId="7C42C484" w14:textId="77777777" w:rsidR="000F0C9F" w:rsidRPr="00E610A9" w:rsidRDefault="00C81D9B" w:rsidP="000F0C9F">
      <w:pPr>
        <w:spacing w:after="264"/>
      </w:pPr>
      <w:r>
        <w:rPr>
          <w:rFonts w:cs="Times New Roman"/>
          <w:szCs w:val="24"/>
        </w:rPr>
        <w:t>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w:t>
      </w:r>
      <w:r w:rsidR="000F0C9F" w:rsidRPr="00E610A9">
        <w:rPr>
          <w:rFonts w:cs="Times New Roman"/>
          <w:szCs w:val="24"/>
        </w:rPr>
        <w:t xml:space="preserve"> Client complied with that obligation via a notice dated </w:t>
      </w:r>
      <w:r>
        <w:rPr>
          <w:rFonts w:cs="Times New Roman"/>
          <w:szCs w:val="24"/>
        </w:rPr>
        <w:t>January 15, 2023</w:t>
      </w:r>
      <w:r w:rsidR="000F0C9F" w:rsidRPr="00E610A9">
        <w:rPr>
          <w:rFonts w:cs="Times New Roman"/>
          <w:szCs w:val="24"/>
        </w:rPr>
        <w:t xml:space="preserve"> </w:t>
      </w:r>
    </w:p>
    <w:bookmarkEnd w:id="21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Section 23.4</w:t>
      </w:r>
      <w:r w:rsidR="003C4D76" w:rsidRPr="00D87E71">
        <w:t xml:space="preserve"> of the </w:t>
      </w:r>
      <w:bookmarkStart w:id="219" w:name="_Hlk44316048"/>
      <w:r>
        <w:rPr>
          <w:rFonts w:cs="Times New Roman"/>
          <w:szCs w:val="24"/>
        </w:rPr>
        <w:t>Purchase Agreement</w:t>
      </w:r>
      <w:bookmarkEnd w:id="219"/>
      <w:r w:rsidR="003C4D76" w:rsidRPr="00D87E71">
        <w:t xml:space="preserve">. </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81D9B"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81D9B"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White v. Daily Planet LTD</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1111AFF428FF484380F9AE4EA3B347E9">
    <w:name w:val="1111AFF428FF484380F9AE4EA3B347E9"/>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2805</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427</cp:revision>
  <cp:lastPrinted>2019-02-13T22:26:00Z</cp:lastPrinted>
  <dcterms:created xsi:type="dcterms:W3CDTF">2020-06-05T18:10:00Z</dcterms:created>
  <dcterms:modified xsi:type="dcterms:W3CDTF">2023-04-03T17:31:00Z</dcterms:modified>
</cp:coreProperties>
</file>