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Church v. Villa Del Sol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Andrew Church</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Villa Del Sol Homeowners Association of Sacramento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 Section 2(c)</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Church v. Villa Del Sol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