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BA483F" w:rsidP="005C2B5C">
      <w:pPr>
        <w:spacing w:after="264"/>
        <w:jc w:val="center"/>
        <w:rPr>
          <w:rFonts w:cs="Times New Roman"/>
          <w:b/>
          <w:bCs/>
          <w:sz w:val="44"/>
          <w:szCs w:val="44"/>
        </w:rPr>
      </w:pPr>
      <w:r>
        <w:rPr>
          <w:rFonts w:cs="Times New Roman"/>
          <w:b/>
          <w:bCs/>
          <w:sz w:val="44"/>
          <w:szCs w:val="44"/>
        </w:rPr>
        <w:t>Kozlowski v. Vista Lakes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BA483F" w:rsidP="00E31A1C">
      <w:pPr>
        <w:spacing w:afterLines="0" w:after="0"/>
        <w:jc w:val="center"/>
        <w:rPr>
          <w:rFonts w:cs="Times New Roman"/>
          <w:sz w:val="28"/>
          <w:szCs w:val="28"/>
        </w:rPr>
      </w:pPr>
      <w:r>
        <w:rPr>
          <w:rFonts w:cs="Times New Roman"/>
          <w:sz w:val="28"/>
          <w:szCs w:val="28"/>
        </w:rPr>
        <w:t>EMS</w:t>
      </w:r>
    </w:p>
    <w:p w14:paraId="1B4DFB73" w14:textId="399B0E96"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85110">
        <w:rPr>
          <w:rFonts w:cs="Times New Roman"/>
          <w:noProof/>
          <w:szCs w:val="24"/>
        </w:rPr>
        <w:t>March 14,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BA483F" w:rsidP="00ED2D7D">
      <w:pPr>
        <w:spacing w:after="264"/>
        <w:rPr>
          <w:rFonts w:cs="Times New Roman"/>
          <w:szCs w:val="24"/>
        </w:rPr>
      </w:pPr>
      <w:r>
        <w:rPr>
          <w:rFonts w:cs="Times New Roman"/>
          <w:szCs w:val="24"/>
        </w:rPr>
        <w:t>COMPLETE LATER PC made an improvement to his driveway, before he did the improvement he notified the board in January of 2022, he didn’t hear back. He sent another letter for approval in June and didn’t hear back. After the improvement was made, he submitted yet another request and heard no response. Then the Pc received a letter for mediation.</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BA483F" w:rsidP="00EF2457">
            <w:pPr>
              <w:spacing w:afterLines="0" w:after="0"/>
              <w:rPr>
                <w:rFonts w:cs="Times New Roman"/>
                <w:sz w:val="20"/>
                <w:szCs w:val="20"/>
              </w:rPr>
            </w:pPr>
            <w:r>
              <w:rPr>
                <w:rFonts w:cs="Times New Roman"/>
                <w:sz w:val="20"/>
                <w:szCs w:val="20"/>
              </w:rPr>
              <w:t>Janusz Kozlowski</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BA483F" w:rsidP="00EF2457">
            <w:pPr>
              <w:spacing w:afterLines="0" w:after="0"/>
              <w:rPr>
                <w:rFonts w:cs="Times New Roman"/>
                <w:sz w:val="20"/>
                <w:szCs w:val="20"/>
              </w:rPr>
            </w:pPr>
            <w:r>
              <w:rPr>
                <w:rFonts w:cs="Times New Roman"/>
                <w:sz w:val="20"/>
                <w:szCs w:val="20"/>
              </w:rPr>
              <w:t>Maria Sarach-Kozlowska</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BA483F" w:rsidP="00EF2457">
            <w:pPr>
              <w:spacing w:afterLines="0" w:after="0"/>
              <w:rPr>
                <w:rFonts w:cs="Times New Roman"/>
                <w:sz w:val="20"/>
                <w:szCs w:val="20"/>
              </w:rPr>
            </w:pPr>
            <w:r>
              <w:rPr>
                <w:rFonts w:cs="Times New Roman"/>
                <w:sz w:val="20"/>
                <w:szCs w:val="20"/>
              </w:rPr>
              <w:t>Client</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BA483F" w:rsidP="00EF2457">
            <w:pPr>
              <w:spacing w:afterLines="0" w:after="0"/>
              <w:rPr>
                <w:rFonts w:cs="Times New Roman"/>
                <w:sz w:val="20"/>
                <w:szCs w:val="20"/>
              </w:rPr>
            </w:pPr>
            <w:r>
              <w:rPr>
                <w:rFonts w:cs="Times New Roman"/>
                <w:sz w:val="20"/>
                <w:szCs w:val="20"/>
              </w:rPr>
              <w:t>Vista Lakes Owners Association, Inc. ("HOA")</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BA483F"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COMPLETE LATER</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COMPLETE LATER</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BA48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r>
        <w:t>Breach of Covenant of Good Faith and Fair Dealing</w:t>
      </w:r>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r>
        <w:rPr>
          <w:rFonts w:cs="Times New Roman"/>
          <w:szCs w:val="24"/>
        </w:rPr>
        <w:t>Breach of Covenant of Good Faith and Fair Dealing</w:t>
      </w:r>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i/>
          <w:iCs/>
          <w:szCs w:val="24"/>
          <w:highlight w:val="green"/>
        </w:rPr>
        <w:t>breach of covenant of good faith and fair dealing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r>
        <w:rPr>
          <w:rFonts w:cs="Times New Roman"/>
          <w:bCs/>
          <w:szCs w:val="24"/>
        </w:rPr>
        <w:t>Article XII, Section 3(a)</w:t>
      </w:r>
      <w:r w:rsidR="00915938"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BA483F" w:rsidP="005B2EEB">
      <w:pPr>
        <w:spacing w:after="264"/>
        <w:rPr>
          <w:rFonts w:cs="Times New Roman"/>
          <w:bCs/>
          <w:szCs w:val="24"/>
        </w:rPr>
      </w:pPr>
      <w:r>
        <w:rPr>
          <w:rFonts w:cs="Times New Roman"/>
          <w:bCs/>
          <w:szCs w:val="24"/>
        </w:rPr>
        <w:t>COMPLETE LATER</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E198" w14:textId="77777777" w:rsidR="003717D9" w:rsidRDefault="003717D9" w:rsidP="00123934">
      <w:pPr>
        <w:spacing w:after="264"/>
      </w:pPr>
      <w:r>
        <w:separator/>
      </w:r>
    </w:p>
  </w:endnote>
  <w:endnote w:type="continuationSeparator" w:id="0">
    <w:p w14:paraId="75BE2DCF" w14:textId="77777777" w:rsidR="003717D9" w:rsidRDefault="003717D9"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BA483F" w:rsidP="00BA614F">
          <w:pPr>
            <w:pStyle w:val="Footer"/>
            <w:spacing w:after="264"/>
            <w:jc w:val="right"/>
            <w:rPr>
              <w:rFonts w:cs="Times New Roman"/>
              <w:sz w:val="18"/>
              <w:szCs w:val="18"/>
            </w:rPr>
          </w:pPr>
          <w:r>
            <w:rPr>
              <w:rFonts w:cs="Times New Roman"/>
              <w:sz w:val="18"/>
              <w:szCs w:val="18"/>
            </w:rPr>
            <w:t>Kozlowski v. Vista Lakes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BD16" w14:textId="77777777" w:rsidR="003717D9" w:rsidRDefault="003717D9" w:rsidP="00123934">
      <w:pPr>
        <w:spacing w:after="264"/>
      </w:pPr>
      <w:r>
        <w:separator/>
      </w:r>
    </w:p>
  </w:footnote>
  <w:footnote w:type="continuationSeparator" w:id="0">
    <w:p w14:paraId="144F1AD0" w14:textId="77777777" w:rsidR="003717D9" w:rsidRDefault="003717D9"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57"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189</cp:revision>
  <cp:lastPrinted>2020-05-21T21:26:00Z</cp:lastPrinted>
  <dcterms:created xsi:type="dcterms:W3CDTF">2020-06-05T16:34:00Z</dcterms:created>
  <dcterms:modified xsi:type="dcterms:W3CDTF">2023-02-08T18:57:00Z</dcterms:modified>
</cp:coreProperties>
</file>